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70690" w14:textId="77777777" w:rsidR="00752FF2" w:rsidRPr="00752FF2" w:rsidRDefault="004909AD" w:rsidP="00752FF2">
      <w:pPr>
        <w:jc w:val="center"/>
        <w:rPr>
          <w:sz w:val="32"/>
          <w:szCs w:val="32"/>
        </w:rPr>
      </w:pPr>
      <w:r w:rsidRPr="00752FF2">
        <w:rPr>
          <w:sz w:val="32"/>
          <w:szCs w:val="32"/>
        </w:rPr>
        <w:t xml:space="preserve">Courage to Conquer- </w:t>
      </w:r>
      <w:r w:rsidR="00752FF2" w:rsidRPr="00752FF2">
        <w:rPr>
          <w:sz w:val="32"/>
          <w:szCs w:val="32"/>
        </w:rPr>
        <w:t>Discussion Guide</w:t>
      </w:r>
    </w:p>
    <w:p w14:paraId="0E5AFE27" w14:textId="346449AE" w:rsidR="004909AD" w:rsidRDefault="004909AD" w:rsidP="00DE0499">
      <w:pPr>
        <w:jc w:val="center"/>
        <w:rPr>
          <w:sz w:val="32"/>
          <w:szCs w:val="32"/>
        </w:rPr>
      </w:pPr>
      <w:r w:rsidRPr="00752FF2">
        <w:rPr>
          <w:sz w:val="32"/>
          <w:szCs w:val="32"/>
        </w:rPr>
        <w:t xml:space="preserve">Session </w:t>
      </w:r>
      <w:r w:rsidR="00DE0499">
        <w:rPr>
          <w:sz w:val="32"/>
          <w:szCs w:val="32"/>
        </w:rPr>
        <w:t>8: Courage When Fatigue Drains You</w:t>
      </w:r>
    </w:p>
    <w:p w14:paraId="066B74FA" w14:textId="73FA5FDC" w:rsidR="00DE0499" w:rsidRDefault="00DE0499" w:rsidP="00DE0499">
      <w:pPr>
        <w:jc w:val="center"/>
        <w:rPr>
          <w:sz w:val="32"/>
          <w:szCs w:val="32"/>
        </w:rPr>
      </w:pPr>
      <w:r>
        <w:rPr>
          <w:sz w:val="32"/>
          <w:szCs w:val="32"/>
        </w:rPr>
        <w:t>Isaiah 40:28-31</w:t>
      </w:r>
    </w:p>
    <w:p w14:paraId="2D821534" w14:textId="77777777" w:rsidR="005B24E5" w:rsidRPr="00752FF2" w:rsidRDefault="005B24E5" w:rsidP="005B24E5">
      <w:pPr>
        <w:jc w:val="center"/>
        <w:rPr>
          <w:sz w:val="32"/>
          <w:szCs w:val="32"/>
        </w:rPr>
      </w:pPr>
    </w:p>
    <w:p w14:paraId="53D4E92C" w14:textId="77777777" w:rsidR="004909AD" w:rsidRPr="00752FF2" w:rsidRDefault="004909AD">
      <w:pPr>
        <w:rPr>
          <w:sz w:val="32"/>
          <w:szCs w:val="32"/>
          <w:u w:val="single"/>
        </w:rPr>
      </w:pPr>
      <w:r w:rsidRPr="00752FF2">
        <w:rPr>
          <w:sz w:val="32"/>
          <w:szCs w:val="32"/>
          <w:u w:val="single"/>
        </w:rPr>
        <w:t>Outline:</w:t>
      </w:r>
    </w:p>
    <w:p w14:paraId="2A021002" w14:textId="77777777" w:rsidR="004909AD" w:rsidRPr="00752FF2" w:rsidRDefault="004909AD" w:rsidP="004909AD">
      <w:pPr>
        <w:rPr>
          <w:sz w:val="32"/>
          <w:szCs w:val="32"/>
        </w:rPr>
      </w:pPr>
    </w:p>
    <w:p w14:paraId="77BF1DC5" w14:textId="08254913" w:rsidR="00A475B2" w:rsidRDefault="00DE0499" w:rsidP="00E21BFD">
      <w:pPr>
        <w:pStyle w:val="ListParagraph"/>
        <w:numPr>
          <w:ilvl w:val="1"/>
          <w:numId w:val="2"/>
        </w:numPr>
        <w:rPr>
          <w:sz w:val="32"/>
          <w:szCs w:val="32"/>
        </w:rPr>
      </w:pPr>
      <w:r>
        <w:rPr>
          <w:sz w:val="32"/>
          <w:szCs w:val="32"/>
        </w:rPr>
        <w:t>The Symbol of Courageous Strength is Soaring</w:t>
      </w:r>
    </w:p>
    <w:p w14:paraId="19710ED5" w14:textId="2D2A6664" w:rsidR="00DE0499" w:rsidRDefault="00DE0499" w:rsidP="00E21BFD">
      <w:pPr>
        <w:pStyle w:val="ListParagraph"/>
        <w:numPr>
          <w:ilvl w:val="1"/>
          <w:numId w:val="2"/>
        </w:numPr>
        <w:rPr>
          <w:sz w:val="32"/>
          <w:szCs w:val="32"/>
        </w:rPr>
      </w:pPr>
      <w:r>
        <w:rPr>
          <w:sz w:val="32"/>
          <w:szCs w:val="32"/>
        </w:rPr>
        <w:t>The Secret of Courageous Strength is Waiting</w:t>
      </w:r>
    </w:p>
    <w:p w14:paraId="4EA6DDA6" w14:textId="0A79C98B" w:rsidR="00DE0499" w:rsidRPr="00752FF2" w:rsidRDefault="00DE0499" w:rsidP="00E21BFD">
      <w:pPr>
        <w:pStyle w:val="ListParagraph"/>
        <w:numPr>
          <w:ilvl w:val="1"/>
          <w:numId w:val="2"/>
        </w:numPr>
        <w:rPr>
          <w:sz w:val="32"/>
          <w:szCs w:val="32"/>
        </w:rPr>
      </w:pPr>
      <w:r>
        <w:rPr>
          <w:sz w:val="32"/>
          <w:szCs w:val="32"/>
        </w:rPr>
        <w:t>The Source of Courageous Strength is God</w:t>
      </w:r>
    </w:p>
    <w:p w14:paraId="5E38E169" w14:textId="77777777" w:rsidR="004909AD" w:rsidRDefault="004909AD" w:rsidP="004909AD"/>
    <w:p w14:paraId="472C62B8" w14:textId="77777777" w:rsidR="004909AD" w:rsidRPr="00752FF2" w:rsidRDefault="004909AD" w:rsidP="004909AD">
      <w:pPr>
        <w:rPr>
          <w:sz w:val="32"/>
          <w:szCs w:val="32"/>
          <w:u w:val="single"/>
        </w:rPr>
      </w:pPr>
      <w:r w:rsidRPr="00752FF2">
        <w:rPr>
          <w:sz w:val="32"/>
          <w:szCs w:val="32"/>
          <w:u w:val="single"/>
        </w:rPr>
        <w:t>Application:</w:t>
      </w:r>
    </w:p>
    <w:p w14:paraId="0CD40410" w14:textId="77777777" w:rsidR="004909AD" w:rsidRDefault="004909AD" w:rsidP="004909AD"/>
    <w:p w14:paraId="3CAC9DC6" w14:textId="13C374B6" w:rsidR="004909AD" w:rsidRPr="00752FF2" w:rsidRDefault="004909AD" w:rsidP="004909AD">
      <w:pPr>
        <w:rPr>
          <w:sz w:val="32"/>
          <w:szCs w:val="32"/>
        </w:rPr>
      </w:pPr>
      <w:r w:rsidRPr="00752FF2">
        <w:rPr>
          <w:sz w:val="32"/>
          <w:szCs w:val="32"/>
        </w:rPr>
        <w:t xml:space="preserve">1. Read </w:t>
      </w:r>
      <w:r w:rsidR="00DE0499">
        <w:rPr>
          <w:sz w:val="32"/>
          <w:szCs w:val="32"/>
        </w:rPr>
        <w:t>Psalm 25</w:t>
      </w:r>
      <w:r w:rsidR="002446C7">
        <w:rPr>
          <w:sz w:val="32"/>
          <w:szCs w:val="32"/>
        </w:rPr>
        <w:t>: 5 and 21</w:t>
      </w:r>
    </w:p>
    <w:p w14:paraId="50319528" w14:textId="571DDC4A" w:rsidR="00DE0499" w:rsidRDefault="00E65693" w:rsidP="00752FF2">
      <w:pPr>
        <w:pStyle w:val="ListParagraph"/>
        <w:numPr>
          <w:ilvl w:val="0"/>
          <w:numId w:val="3"/>
        </w:numPr>
        <w:rPr>
          <w:sz w:val="32"/>
          <w:szCs w:val="32"/>
        </w:rPr>
      </w:pPr>
      <w:r>
        <w:rPr>
          <w:sz w:val="32"/>
          <w:szCs w:val="32"/>
        </w:rPr>
        <w:t xml:space="preserve">How does guidance and waiting go hand in hand (verse 5)? </w:t>
      </w:r>
    </w:p>
    <w:p w14:paraId="7301ACA9" w14:textId="6787CD42" w:rsidR="00E65693" w:rsidRDefault="00E65693" w:rsidP="00752FF2">
      <w:pPr>
        <w:pStyle w:val="ListParagraph"/>
        <w:numPr>
          <w:ilvl w:val="0"/>
          <w:numId w:val="3"/>
        </w:numPr>
        <w:rPr>
          <w:sz w:val="32"/>
          <w:szCs w:val="32"/>
        </w:rPr>
      </w:pPr>
      <w:r>
        <w:rPr>
          <w:sz w:val="32"/>
          <w:szCs w:val="32"/>
        </w:rPr>
        <w:t>Based on verse 21, how is seeking to be someone of integrity and righteousness an example of actively waiting on the Lord?</w:t>
      </w:r>
    </w:p>
    <w:p w14:paraId="5FDA468D" w14:textId="1B0E9C02" w:rsidR="00E65693" w:rsidRPr="00752FF2" w:rsidRDefault="00E65693" w:rsidP="00752FF2">
      <w:pPr>
        <w:pStyle w:val="ListParagraph"/>
        <w:numPr>
          <w:ilvl w:val="0"/>
          <w:numId w:val="3"/>
        </w:numPr>
        <w:rPr>
          <w:sz w:val="32"/>
          <w:szCs w:val="32"/>
        </w:rPr>
      </w:pPr>
      <w:r>
        <w:rPr>
          <w:sz w:val="32"/>
          <w:szCs w:val="32"/>
        </w:rPr>
        <w:t>When have been the hardest times to wait on the Lord in your life?</w:t>
      </w:r>
    </w:p>
    <w:p w14:paraId="0685834B" w14:textId="77777777" w:rsidR="004909AD" w:rsidRPr="00752FF2" w:rsidRDefault="004909AD" w:rsidP="004909AD">
      <w:pPr>
        <w:rPr>
          <w:sz w:val="32"/>
          <w:szCs w:val="32"/>
        </w:rPr>
      </w:pPr>
    </w:p>
    <w:p w14:paraId="4B0A99EE" w14:textId="556F7A70" w:rsidR="004909AD" w:rsidRPr="00752FF2" w:rsidRDefault="004909AD" w:rsidP="004909AD">
      <w:pPr>
        <w:rPr>
          <w:sz w:val="32"/>
          <w:szCs w:val="32"/>
        </w:rPr>
      </w:pPr>
      <w:r w:rsidRPr="00752FF2">
        <w:rPr>
          <w:sz w:val="32"/>
          <w:szCs w:val="32"/>
        </w:rPr>
        <w:t xml:space="preserve">2. Read </w:t>
      </w:r>
      <w:r w:rsidR="00E65693">
        <w:rPr>
          <w:sz w:val="32"/>
          <w:szCs w:val="32"/>
        </w:rPr>
        <w:t>Psalm 130:5-</w:t>
      </w:r>
      <w:r w:rsidR="004553CB">
        <w:rPr>
          <w:sz w:val="32"/>
          <w:szCs w:val="32"/>
        </w:rPr>
        <w:t>7</w:t>
      </w:r>
    </w:p>
    <w:p w14:paraId="7FB88E36" w14:textId="6C8DC7C9" w:rsidR="00A475B2" w:rsidRDefault="00E65693" w:rsidP="00A475B2">
      <w:pPr>
        <w:pStyle w:val="ListParagraph"/>
        <w:numPr>
          <w:ilvl w:val="0"/>
          <w:numId w:val="4"/>
        </w:numPr>
        <w:rPr>
          <w:sz w:val="32"/>
          <w:szCs w:val="32"/>
        </w:rPr>
      </w:pPr>
      <w:r>
        <w:rPr>
          <w:sz w:val="32"/>
          <w:szCs w:val="32"/>
        </w:rPr>
        <w:t>How are these verses a picture of waiting on God?</w:t>
      </w:r>
    </w:p>
    <w:p w14:paraId="16366B80" w14:textId="2F22C993" w:rsidR="00E65693" w:rsidRDefault="004553CB" w:rsidP="00A475B2">
      <w:pPr>
        <w:pStyle w:val="ListParagraph"/>
        <w:numPr>
          <w:ilvl w:val="0"/>
          <w:numId w:val="4"/>
        </w:numPr>
        <w:rPr>
          <w:sz w:val="32"/>
          <w:szCs w:val="32"/>
        </w:rPr>
      </w:pPr>
      <w:r>
        <w:rPr>
          <w:sz w:val="32"/>
          <w:szCs w:val="32"/>
        </w:rPr>
        <w:t>How does verse 7 affirm the promise of waiting?</w:t>
      </w:r>
    </w:p>
    <w:p w14:paraId="649BC9C4" w14:textId="5EB1F1F9" w:rsidR="004553CB" w:rsidRPr="00A475B2" w:rsidRDefault="004553CB" w:rsidP="00A475B2">
      <w:pPr>
        <w:pStyle w:val="ListParagraph"/>
        <w:numPr>
          <w:ilvl w:val="0"/>
          <w:numId w:val="4"/>
        </w:numPr>
        <w:rPr>
          <w:sz w:val="32"/>
          <w:szCs w:val="32"/>
        </w:rPr>
      </w:pPr>
      <w:r>
        <w:rPr>
          <w:sz w:val="32"/>
          <w:szCs w:val="32"/>
        </w:rPr>
        <w:t>What are the implications of trying to go ahead of God? Why does this never work. Are there examples in your life of times you went before God and it didn’t work out?</w:t>
      </w:r>
    </w:p>
    <w:p w14:paraId="16D4FA67" w14:textId="77777777" w:rsidR="004909AD" w:rsidRPr="00752FF2" w:rsidRDefault="004909AD" w:rsidP="004909AD">
      <w:pPr>
        <w:rPr>
          <w:sz w:val="32"/>
          <w:szCs w:val="32"/>
        </w:rPr>
      </w:pPr>
    </w:p>
    <w:p w14:paraId="0396F98B" w14:textId="484AAF5F" w:rsidR="004909AD" w:rsidRPr="00752FF2" w:rsidRDefault="004909AD" w:rsidP="004909AD">
      <w:pPr>
        <w:rPr>
          <w:sz w:val="32"/>
          <w:szCs w:val="32"/>
        </w:rPr>
      </w:pPr>
      <w:r w:rsidRPr="00752FF2">
        <w:rPr>
          <w:sz w:val="32"/>
          <w:szCs w:val="32"/>
        </w:rPr>
        <w:t xml:space="preserve">3. </w:t>
      </w:r>
      <w:r w:rsidR="005B13E8">
        <w:rPr>
          <w:sz w:val="32"/>
          <w:szCs w:val="32"/>
        </w:rPr>
        <w:t xml:space="preserve">Read </w:t>
      </w:r>
      <w:r w:rsidR="00A475B2">
        <w:rPr>
          <w:sz w:val="32"/>
          <w:szCs w:val="32"/>
        </w:rPr>
        <w:t xml:space="preserve">John </w:t>
      </w:r>
      <w:r w:rsidR="004553CB">
        <w:rPr>
          <w:sz w:val="32"/>
          <w:szCs w:val="32"/>
        </w:rPr>
        <w:t>5:1-15</w:t>
      </w:r>
    </w:p>
    <w:p w14:paraId="45BC897B" w14:textId="4E2FA9C0" w:rsidR="00A475B2" w:rsidRDefault="00A475B2" w:rsidP="005B13E8">
      <w:pPr>
        <w:pStyle w:val="ListParagraph"/>
        <w:numPr>
          <w:ilvl w:val="0"/>
          <w:numId w:val="5"/>
        </w:numPr>
        <w:rPr>
          <w:sz w:val="32"/>
          <w:szCs w:val="32"/>
        </w:rPr>
      </w:pPr>
      <w:r>
        <w:rPr>
          <w:sz w:val="32"/>
          <w:szCs w:val="32"/>
        </w:rPr>
        <w:t xml:space="preserve">What </w:t>
      </w:r>
      <w:r w:rsidR="004553CB">
        <w:rPr>
          <w:sz w:val="32"/>
          <w:szCs w:val="32"/>
        </w:rPr>
        <w:t>did the man need in his life? How was he demonstrating waiting on God?</w:t>
      </w:r>
    </w:p>
    <w:p w14:paraId="15901168" w14:textId="6F12AA6E" w:rsidR="004553CB" w:rsidRDefault="004553CB" w:rsidP="005B13E8">
      <w:pPr>
        <w:pStyle w:val="ListParagraph"/>
        <w:numPr>
          <w:ilvl w:val="0"/>
          <w:numId w:val="5"/>
        </w:numPr>
        <w:rPr>
          <w:sz w:val="32"/>
          <w:szCs w:val="32"/>
        </w:rPr>
      </w:pPr>
      <w:r>
        <w:rPr>
          <w:sz w:val="32"/>
          <w:szCs w:val="32"/>
        </w:rPr>
        <w:t>How does this story demonstrate what God does for those who wait for Him?</w:t>
      </w:r>
    </w:p>
    <w:p w14:paraId="3A213686" w14:textId="2E20F798" w:rsidR="00BD0261" w:rsidRDefault="00BD0261" w:rsidP="005B13E8">
      <w:pPr>
        <w:pStyle w:val="ListParagraph"/>
        <w:numPr>
          <w:ilvl w:val="0"/>
          <w:numId w:val="5"/>
        </w:numPr>
        <w:rPr>
          <w:sz w:val="32"/>
          <w:szCs w:val="32"/>
        </w:rPr>
      </w:pPr>
      <w:r>
        <w:rPr>
          <w:sz w:val="32"/>
          <w:szCs w:val="32"/>
        </w:rPr>
        <w:t>How does faith and waiting relate?</w:t>
      </w:r>
      <w:bookmarkStart w:id="0" w:name="_GoBack"/>
      <w:bookmarkEnd w:id="0"/>
    </w:p>
    <w:p w14:paraId="7725779D" w14:textId="642DC10E" w:rsidR="004553CB" w:rsidRPr="005B13E8" w:rsidRDefault="004553CB" w:rsidP="005B13E8">
      <w:pPr>
        <w:pStyle w:val="ListParagraph"/>
        <w:numPr>
          <w:ilvl w:val="0"/>
          <w:numId w:val="5"/>
        </w:numPr>
        <w:rPr>
          <w:sz w:val="32"/>
          <w:szCs w:val="32"/>
        </w:rPr>
      </w:pPr>
      <w:r>
        <w:rPr>
          <w:sz w:val="32"/>
          <w:szCs w:val="32"/>
        </w:rPr>
        <w:t>How can your group actively wait for the Lord to move?</w:t>
      </w:r>
    </w:p>
    <w:sectPr w:rsidR="004553CB" w:rsidRPr="005B13E8" w:rsidSect="003D6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B3013"/>
    <w:multiLevelType w:val="hybridMultilevel"/>
    <w:tmpl w:val="2DBAAB20"/>
    <w:lvl w:ilvl="0" w:tplc="7B64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5B4BD5"/>
    <w:multiLevelType w:val="hybridMultilevel"/>
    <w:tmpl w:val="DED2DE14"/>
    <w:lvl w:ilvl="0" w:tplc="7B64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D2DBB"/>
    <w:multiLevelType w:val="hybridMultilevel"/>
    <w:tmpl w:val="22D6F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DA0FFA"/>
    <w:multiLevelType w:val="hybridMultilevel"/>
    <w:tmpl w:val="C742D574"/>
    <w:lvl w:ilvl="0" w:tplc="7B64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8D4131"/>
    <w:multiLevelType w:val="hybridMultilevel"/>
    <w:tmpl w:val="5D3AE2EA"/>
    <w:lvl w:ilvl="0" w:tplc="7B64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24779E"/>
    <w:multiLevelType w:val="hybridMultilevel"/>
    <w:tmpl w:val="7BD64D78"/>
    <w:lvl w:ilvl="0" w:tplc="7B641F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9AD"/>
    <w:rsid w:val="002446C7"/>
    <w:rsid w:val="003D6490"/>
    <w:rsid w:val="00414085"/>
    <w:rsid w:val="004553CB"/>
    <w:rsid w:val="004909AD"/>
    <w:rsid w:val="005B13E8"/>
    <w:rsid w:val="005B24E5"/>
    <w:rsid w:val="005E6296"/>
    <w:rsid w:val="00706625"/>
    <w:rsid w:val="00752FF2"/>
    <w:rsid w:val="008875AE"/>
    <w:rsid w:val="00A475B2"/>
    <w:rsid w:val="00B249A8"/>
    <w:rsid w:val="00B9250F"/>
    <w:rsid w:val="00B94E8B"/>
    <w:rsid w:val="00BC7038"/>
    <w:rsid w:val="00BD0261"/>
    <w:rsid w:val="00CC13B0"/>
    <w:rsid w:val="00DE0499"/>
    <w:rsid w:val="00E21BFD"/>
    <w:rsid w:val="00E5239E"/>
    <w:rsid w:val="00E65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F17601F"/>
  <w15:chartTrackingRefBased/>
  <w15:docId w15:val="{C734B459-4191-024A-9153-3D5F0CF6C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09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J. Brasher</dc:creator>
  <cp:keywords/>
  <dc:description/>
  <cp:lastModifiedBy>Charles J. Brasher</cp:lastModifiedBy>
  <cp:revision>4</cp:revision>
  <dcterms:created xsi:type="dcterms:W3CDTF">2019-08-13T13:01:00Z</dcterms:created>
  <dcterms:modified xsi:type="dcterms:W3CDTF">2019-08-13T13:09:00Z</dcterms:modified>
</cp:coreProperties>
</file>